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5733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1/2022</w:t>
      </w:r>
      <w:r>
        <w:rPr>
          <w:b/>
          <w:caps/>
        </w:rPr>
        <w:br/>
        <w:t>Burmistrza Gminy Słomniki</w:t>
      </w:r>
    </w:p>
    <w:p w:rsidR="00A77B3E" w:rsidRDefault="00657331">
      <w:pPr>
        <w:spacing w:before="280" w:after="280"/>
        <w:jc w:val="center"/>
        <w:rPr>
          <w:b/>
          <w:caps/>
        </w:rPr>
      </w:pPr>
      <w:r>
        <w:t>z dnia 10 stycznia 2022 r.</w:t>
      </w:r>
    </w:p>
    <w:p w:rsidR="00A77B3E" w:rsidRDefault="00657331">
      <w:pPr>
        <w:keepNext/>
        <w:spacing w:after="480"/>
        <w:jc w:val="center"/>
      </w:pPr>
      <w:r>
        <w:rPr>
          <w:b/>
        </w:rPr>
        <w:t>w sprawie wyników z przeprowadzenia konsultacji społecznych w celu zaopiniowania projektu uchwały w sprawie wykazu kąpielisk w roku 2022 na terenie gminy Słomniki.</w:t>
      </w:r>
    </w:p>
    <w:p w:rsidR="00A77B3E" w:rsidRDefault="00657331">
      <w:pPr>
        <w:spacing w:before="120" w:after="120"/>
        <w:ind w:left="283" w:firstLine="227"/>
      </w:pPr>
      <w:r>
        <w:t xml:space="preserve">Obowiązek </w:t>
      </w:r>
      <w:r>
        <w:t>przeprowadzenia konsultacji wynika z art. 37 ust. 10 ustawy z dnia 20 lipca 2017 r. Prawo wodne (tj. Dz.U. z 2021 poz. 2233, z 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), art. 30 ust.1 i 2, pkt 1 ustawy z dnia 8 marca 1990 roku     o samorządzie gminnym (tj. Dz. U. z 2021 r., poz. 1372 z 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Uchwały Nr XL/419/10 Rady Miejskiej w Słomnikach z dnia 26 sierpnia 2010 roku w sprawie określenia zasad i trybu przeprowadzania konsultacji społecznych.</w:t>
      </w:r>
    </w:p>
    <w:p w:rsidR="00A77B3E" w:rsidRDefault="00657331">
      <w:pPr>
        <w:spacing w:before="120" w:after="120"/>
        <w:ind w:left="283" w:firstLine="227"/>
      </w:pPr>
      <w:r>
        <w:t>Ogłoszenie o terminie konsultacji wraz z projektem uchwał zostało zamieszczone na stron</w:t>
      </w:r>
      <w:r>
        <w:t>ie internetowej Gminy Słomniki, w BIP oraz na tablicy ogłoszeń w siedzibie Urzędu Miejskiego w Słomnikach ul. Tadeusza Kościuszki 64, 32-090 Słomniki.</w:t>
      </w:r>
    </w:p>
    <w:p w:rsidR="00A77B3E" w:rsidRDefault="00657331">
      <w:pPr>
        <w:spacing w:before="120" w:after="120"/>
        <w:ind w:left="283" w:firstLine="227"/>
      </w:pPr>
      <w:r>
        <w:t>Konsultacje odbyły się w dniach 16 grudnia 2021 r.–6 stycznia 2022 r.  Uwag i propozycji zmian do projekt</w:t>
      </w:r>
      <w:r>
        <w:t>u ww. uchwały nie zgłoszono.</w:t>
      </w:r>
    </w:p>
    <w:p w:rsidR="00A77B3E" w:rsidRDefault="00657331">
      <w:pPr>
        <w:keepNext/>
        <w:keepLines/>
        <w:spacing w:before="120" w:after="120"/>
        <w:ind w:left="283" w:firstLine="227"/>
      </w:pPr>
      <w:r>
        <w:t>RISiP.7021.4.2021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65733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02B9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B91" w:rsidRDefault="00402B9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2B91" w:rsidRDefault="0065733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</w:t>
            </w:r>
            <w:proofErr w:type="spellStart"/>
            <w:r>
              <w:rPr>
                <w:b/>
              </w:rPr>
              <w:t>Knafel</w:t>
            </w:r>
            <w:proofErr w:type="spellEnd"/>
          </w:p>
        </w:tc>
      </w:tr>
    </w:tbl>
    <w:p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31" w:rsidRDefault="00657331">
      <w:r>
        <w:separator/>
      </w:r>
    </w:p>
  </w:endnote>
  <w:endnote w:type="continuationSeparator" w:id="0">
    <w:p w:rsidR="00657331" w:rsidRDefault="0065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02B9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2B91" w:rsidRDefault="00657331">
          <w:pPr>
            <w:jc w:val="left"/>
            <w:rPr>
              <w:sz w:val="18"/>
            </w:rPr>
          </w:pPr>
          <w:r>
            <w:rPr>
              <w:sz w:val="18"/>
            </w:rPr>
            <w:t>Id: 20E87E80-CEC2-4154-9642-B6227398E055.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02B91" w:rsidRDefault="006573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33FB">
            <w:rPr>
              <w:sz w:val="18"/>
            </w:rPr>
            <w:fldChar w:fldCharType="separate"/>
          </w:r>
          <w:r w:rsidR="008E33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91" w:rsidRDefault="00402B9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31" w:rsidRDefault="00657331">
      <w:r>
        <w:separator/>
      </w:r>
    </w:p>
  </w:footnote>
  <w:footnote w:type="continuationSeparator" w:id="0">
    <w:p w:rsidR="00657331" w:rsidRDefault="0065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02B91"/>
    <w:rsid w:val="00657331"/>
    <w:rsid w:val="008E33F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BA14D-DF39-427C-A9E7-026050C9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695BB-A0EC-4413-A11A-F22D99B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1/2022 z dnia 10 stycznia 2022 r.</vt:lpstr>
      <vt:lpstr/>
    </vt:vector>
  </TitlesOfParts>
  <Company>Burmistrz Gminy Słomniki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1/2022 z dnia 10 stycznia 2022 r.</dc:title>
  <dc:subject>w sprawie wyników z^przeprowadzenia konsultacji społecznych w^celu zaopiniowania projektu uchwały w^sprawie wykazu kąpielisk w^roku 2022^na terenie gminy Słomniki.</dc:subject>
  <dc:creator>m.klich</dc:creator>
  <cp:lastModifiedBy>Małgorzata Klich</cp:lastModifiedBy>
  <cp:revision>2</cp:revision>
  <dcterms:created xsi:type="dcterms:W3CDTF">2022-01-10T12:10:00Z</dcterms:created>
  <dcterms:modified xsi:type="dcterms:W3CDTF">2022-01-10T12:10:00Z</dcterms:modified>
  <cp:category>Akt prawny</cp:category>
</cp:coreProperties>
</file>